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全国大学英语四、六级考试流程</w:t>
      </w:r>
      <w:r>
        <w:rPr>
          <w:rFonts w:hint="eastAsia"/>
          <w:b/>
          <w:bCs/>
          <w:sz w:val="44"/>
          <w:szCs w:val="44"/>
        </w:rPr>
        <w:t>（四级）</w:t>
      </w:r>
    </w:p>
    <w:p>
      <w:pPr>
        <w:spacing w:line="100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考试时间：9:00-11:20</w:t>
      </w:r>
    </w:p>
    <w:p>
      <w:pPr>
        <w:jc w:val="center"/>
        <w:rPr>
          <w:rFonts w:hint="eastAsia" w:ascii="华文中宋" w:hAnsi="华文中宋" w:eastAsia="华文中宋"/>
          <w:b/>
          <w:sz w:val="32"/>
          <w:szCs w:val="32"/>
        </w:rPr>
      </w:pPr>
      <w:bookmarkStart w:id="0" w:name="_GoBack"/>
      <w:bookmarkEnd w:id="0"/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9:00    </w:t>
      </w:r>
      <w:r>
        <w:rPr>
          <w:rFonts w:hint="eastAsia" w:ascii="华文中宋" w:hAnsi="华文中宋" w:eastAsia="华文中宋"/>
          <w:b/>
          <w:bCs/>
          <w:sz w:val="32"/>
          <w:szCs w:val="32"/>
        </w:rPr>
        <w:t>迟到考生禁止入场。</w:t>
      </w:r>
      <w:r>
        <w:rPr>
          <w:rFonts w:hint="eastAsia" w:ascii="华文中宋" w:hAnsi="华文中宋" w:eastAsia="华文中宋"/>
          <w:sz w:val="32"/>
          <w:szCs w:val="32"/>
        </w:rPr>
        <w:t>监考员发放答题卡1和试题册，</w:t>
      </w:r>
      <w:r>
        <w:rPr>
          <w:rFonts w:hint="eastAsia" w:ascii="华文中宋" w:hAnsi="华文中宋" w:eastAsia="华文中宋"/>
          <w:bCs/>
          <w:sz w:val="32"/>
          <w:szCs w:val="32"/>
        </w:rPr>
        <w:t>考生正确填涂信息、粘贴条形码</w:t>
      </w:r>
      <w:r>
        <w:rPr>
          <w:rFonts w:hint="eastAsia" w:ascii="华文中宋" w:hAnsi="华文中宋" w:eastAsia="华文中宋"/>
          <w:sz w:val="32"/>
          <w:szCs w:val="32"/>
        </w:rPr>
        <w:t>，</w:t>
      </w:r>
      <w:r>
        <w:rPr>
          <w:rFonts w:hint="eastAsia" w:ascii="华文中宋" w:hAnsi="华文中宋" w:eastAsia="华文中宋"/>
          <w:b/>
          <w:sz w:val="32"/>
          <w:szCs w:val="32"/>
        </w:rPr>
        <w:t>没有粘贴条形码的考生按违规处理</w:t>
      </w:r>
      <w:r>
        <w:rPr>
          <w:rFonts w:hint="eastAsia" w:ascii="华文中宋" w:hAnsi="华文中宋" w:eastAsia="华文中宋"/>
          <w:sz w:val="32"/>
          <w:szCs w:val="32"/>
        </w:rPr>
        <w:t>。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9:05    监考员发放答题卡2； </w:t>
      </w:r>
    </w:p>
    <w:p>
      <w:pPr>
        <w:numPr>
          <w:ilvl w:val="0"/>
          <w:numId w:val="1"/>
        </w:numPr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9:10    </w:t>
      </w:r>
      <w:r>
        <w:rPr>
          <w:rFonts w:hint="eastAsia" w:ascii="华文中宋" w:hAnsi="华文中宋" w:eastAsia="华文中宋"/>
          <w:b/>
          <w:sz w:val="32"/>
          <w:szCs w:val="32"/>
        </w:rPr>
        <w:t>考试正式开始</w:t>
      </w:r>
      <w:r>
        <w:rPr>
          <w:rFonts w:hint="eastAsia" w:ascii="华文中宋" w:hAnsi="华文中宋" w:eastAsia="华文中宋"/>
          <w:sz w:val="32"/>
          <w:szCs w:val="32"/>
        </w:rPr>
        <w:t>；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9:35    监考员提醒考生5分钟后写作考试结束，听力考试开始；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9:40     听力考试开始； 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10:05    听力考试结束，考生停止作答，佩戴耳机的考生将耳机摘下。监考员回收答题卡1，期间考生不得作答，否则按违规处理；</w:t>
      </w:r>
    </w:p>
    <w:p>
      <w:pPr>
        <w:numPr>
          <w:ilvl w:val="0"/>
          <w:numId w:val="1"/>
        </w:numPr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10:10   答题卡1回收完毕，考生继续作答；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11:10   监考员提醒考生离考试结束还有10分钟；</w:t>
      </w:r>
    </w:p>
    <w:p>
      <w:pPr>
        <w:numPr>
          <w:ilvl w:val="0"/>
          <w:numId w:val="1"/>
        </w:numPr>
        <w:rPr>
          <w:rFonts w:hint="eastAsia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11:20   考试结束，考生立即停止答题。监考员回收答题卡2和试题册。考生必须等监考员发出离场指令后方可离开</w:t>
      </w:r>
      <w:r>
        <w:rPr>
          <w:rFonts w:hint="eastAsia"/>
          <w:sz w:val="32"/>
          <w:szCs w:val="32"/>
        </w:rPr>
        <w:t>。</w:t>
      </w:r>
    </w:p>
    <w:p>
      <w:pPr>
        <w:ind w:left="720"/>
        <w:rPr>
          <w:rFonts w:hint="eastAsia"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严禁考生将答题卡、试题册带走</w:t>
      </w:r>
      <w:r>
        <w:rPr>
          <w:rFonts w:hint="eastAsia"/>
          <w:b/>
          <w:sz w:val="32"/>
          <w:szCs w:val="32"/>
        </w:rPr>
        <w:t>。</w:t>
      </w:r>
    </w:p>
    <w:p>
      <w:pPr>
        <w:rPr>
          <w:rFonts w:hint="eastAsia"/>
          <w:sz w:val="32"/>
          <w:szCs w:val="32"/>
        </w:rPr>
      </w:pPr>
    </w:p>
    <w:p>
      <w:pPr>
        <w:spacing w:line="100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全国大学英语四、六级考试流程</w:t>
      </w:r>
      <w:r>
        <w:rPr>
          <w:rFonts w:hint="eastAsia"/>
          <w:b/>
          <w:bCs/>
          <w:sz w:val="44"/>
          <w:szCs w:val="44"/>
        </w:rPr>
        <w:t>（六级）</w:t>
      </w:r>
    </w:p>
    <w:p>
      <w:pPr>
        <w:spacing w:line="100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考试时间：15:00-17:25</w:t>
      </w:r>
    </w:p>
    <w:p>
      <w:pPr>
        <w:jc w:val="center"/>
        <w:rPr>
          <w:rFonts w:hint="eastAsia" w:ascii="华文中宋" w:hAnsi="华文中宋" w:eastAsia="华文中宋"/>
          <w:b/>
          <w:sz w:val="32"/>
          <w:szCs w:val="32"/>
        </w:rPr>
      </w:pP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15:00   </w:t>
      </w:r>
      <w:r>
        <w:rPr>
          <w:rFonts w:hint="eastAsia" w:ascii="华文中宋" w:hAnsi="华文中宋" w:eastAsia="华文中宋"/>
          <w:b/>
          <w:bCs/>
          <w:sz w:val="32"/>
          <w:szCs w:val="32"/>
        </w:rPr>
        <w:t>迟到考生禁止入场。</w:t>
      </w:r>
      <w:r>
        <w:rPr>
          <w:rFonts w:hint="eastAsia" w:ascii="华文中宋" w:hAnsi="华文中宋" w:eastAsia="华文中宋"/>
          <w:sz w:val="32"/>
          <w:szCs w:val="32"/>
        </w:rPr>
        <w:t>监考员发放答题卡1和试题册，</w:t>
      </w:r>
      <w:r>
        <w:rPr>
          <w:rFonts w:hint="eastAsia" w:ascii="华文中宋" w:hAnsi="华文中宋" w:eastAsia="华文中宋"/>
          <w:bCs/>
          <w:sz w:val="32"/>
          <w:szCs w:val="32"/>
        </w:rPr>
        <w:t>考生正确填涂信息、粘贴条形码</w:t>
      </w:r>
      <w:r>
        <w:rPr>
          <w:rFonts w:hint="eastAsia" w:ascii="华文中宋" w:hAnsi="华文中宋" w:eastAsia="华文中宋"/>
          <w:sz w:val="32"/>
          <w:szCs w:val="32"/>
        </w:rPr>
        <w:t>，</w:t>
      </w:r>
      <w:r>
        <w:rPr>
          <w:rFonts w:hint="eastAsia" w:ascii="华文中宋" w:hAnsi="华文中宋" w:eastAsia="华文中宋"/>
          <w:b/>
          <w:sz w:val="32"/>
          <w:szCs w:val="32"/>
        </w:rPr>
        <w:t>没有粘贴条形码的考生按违规处理</w:t>
      </w:r>
      <w:r>
        <w:rPr>
          <w:rFonts w:hint="eastAsia" w:ascii="华文中宋" w:hAnsi="华文中宋" w:eastAsia="华文中宋"/>
          <w:sz w:val="32"/>
          <w:szCs w:val="32"/>
        </w:rPr>
        <w:t>。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15:05   监考员发放答题卡2； </w:t>
      </w:r>
    </w:p>
    <w:p>
      <w:pPr>
        <w:numPr>
          <w:ilvl w:val="0"/>
          <w:numId w:val="1"/>
        </w:numPr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15:10   </w:t>
      </w:r>
      <w:r>
        <w:rPr>
          <w:rFonts w:hint="eastAsia" w:ascii="华文中宋" w:hAnsi="华文中宋" w:eastAsia="华文中宋"/>
          <w:b/>
          <w:sz w:val="32"/>
          <w:szCs w:val="32"/>
        </w:rPr>
        <w:t>考试正式开始</w:t>
      </w:r>
      <w:r>
        <w:rPr>
          <w:rFonts w:hint="eastAsia" w:ascii="华文中宋" w:hAnsi="华文中宋" w:eastAsia="华文中宋"/>
          <w:sz w:val="32"/>
          <w:szCs w:val="32"/>
        </w:rPr>
        <w:t>；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15:35   监考员提醒考生5分钟后写作考试结束，听力考试开始；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15:40   听力考试开始； 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16:10   听力考试结束，考生停止作答，佩戴耳机的考生将耳机摘下。监考员回收答题卡1，期间考生不得作答，否则按违规处理；</w:t>
      </w:r>
    </w:p>
    <w:p>
      <w:pPr>
        <w:numPr>
          <w:ilvl w:val="0"/>
          <w:numId w:val="1"/>
        </w:numPr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16:15   答题卡1回收完毕，考生继续作答；</w:t>
      </w:r>
    </w:p>
    <w:p>
      <w:pPr>
        <w:numPr>
          <w:ilvl w:val="0"/>
          <w:numId w:val="1"/>
        </w:num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17:15   监考员提醒考生离考试结束还有10分钟；</w:t>
      </w:r>
    </w:p>
    <w:p>
      <w:pPr>
        <w:numPr>
          <w:ilvl w:val="0"/>
          <w:numId w:val="1"/>
        </w:numPr>
        <w:rPr>
          <w:rFonts w:hint="eastAsia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17:25   考试结束，考生立即停止答题。监考员回收答题卡2和试题册。考生必须等监考员发出离场指令后方可离开</w:t>
      </w:r>
      <w:r>
        <w:rPr>
          <w:rFonts w:hint="eastAsia"/>
          <w:sz w:val="32"/>
          <w:szCs w:val="32"/>
        </w:rPr>
        <w:t>。</w:t>
      </w:r>
    </w:p>
    <w:p>
      <w:pPr>
        <w:ind w:left="720"/>
        <w:rPr>
          <w:rFonts w:hint="eastAsia"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严禁考生将答题卡、试题册带走</w:t>
      </w:r>
      <w:r>
        <w:rPr>
          <w:rFonts w:hint="eastAsia"/>
          <w:b/>
          <w:sz w:val="32"/>
          <w:szCs w:val="32"/>
        </w:rPr>
        <w:t>。</w:t>
      </w:r>
    </w:p>
    <w:p>
      <w:pPr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FE6478"/>
    <w:multiLevelType w:val="multilevel"/>
    <w:tmpl w:val="6AFE6478"/>
    <w:lvl w:ilvl="0" w:tentative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5" w:tentative="0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7" w:tentative="0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  <w:lvl w:ilvl="8" w:tentative="0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