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黑体" w:hAnsi="华文中宋" w:eastAsia="黑体"/>
          <w:sz w:val="52"/>
          <w:szCs w:val="52"/>
        </w:rPr>
      </w:pPr>
      <w:r>
        <w:rPr>
          <w:rFonts w:hint="eastAsia" w:ascii="黑体" w:hAnsi="华文中宋" w:eastAsia="黑体"/>
          <w:sz w:val="52"/>
          <w:szCs w:val="52"/>
        </w:rPr>
        <w:t>南京艺术学院教学研究立项课题</w:t>
      </w:r>
    </w:p>
    <w:p>
      <w:pPr>
        <w:jc w:val="center"/>
        <w:rPr>
          <w:rFonts w:hint="eastAsia" w:ascii="黑体" w:hAnsi="华文中宋" w:eastAsia="黑体"/>
          <w:sz w:val="52"/>
          <w:szCs w:val="52"/>
        </w:rPr>
      </w:pPr>
      <w:r>
        <w:rPr>
          <w:rFonts w:hint="eastAsia" w:ascii="黑体" w:hAnsi="华文中宋" w:eastAsia="黑体"/>
          <w:sz w:val="52"/>
          <w:szCs w:val="52"/>
        </w:rPr>
        <w:t>结 题 鉴 定 书</w:t>
      </w:r>
    </w:p>
    <w:p>
      <w:pPr>
        <w:jc w:val="center"/>
        <w:rPr>
          <w:rFonts w:hint="eastAsia" w:ascii="黑体" w:hAnsi="华文中宋" w:eastAsia="黑体"/>
          <w:b/>
          <w:sz w:val="36"/>
          <w:szCs w:val="36"/>
        </w:rPr>
      </w:pPr>
    </w:p>
    <w:p>
      <w:pPr>
        <w:jc w:val="center"/>
        <w:rPr>
          <w:rFonts w:ascii="宋体" w:hAnsi="宋体"/>
          <w:sz w:val="28"/>
          <w:szCs w:val="28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宋体" w:hAnsi="宋体"/>
          <w:sz w:val="28"/>
          <w:szCs w:val="28"/>
        </w:rPr>
      </w:pPr>
    </w:p>
    <w:p>
      <w:pPr>
        <w:spacing w:line="1000" w:lineRule="exact"/>
        <w:ind w:firstLine="1600"/>
        <w:rPr>
          <w:rFonts w:hint="eastAsia" w:ascii="楷体_GB2312" w:hAnsi="宋体" w:eastAsia="楷体_GB2312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 xml:space="preserve">课题名称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   </w:t>
      </w:r>
      <w:r>
        <w:rPr>
          <w:rFonts w:hint="eastAsia" w:ascii="楷体_GB2312" w:hAnsi="宋体" w:eastAsia="楷体_GB2312"/>
          <w:b/>
          <w:sz w:val="32"/>
          <w:szCs w:val="32"/>
          <w:u w:val="single"/>
        </w:rPr>
        <w:t xml:space="preserve"> </w:t>
      </w:r>
    </w:p>
    <w:p>
      <w:pPr>
        <w:spacing w:line="1000" w:lineRule="exact"/>
        <w:ind w:firstLine="1600"/>
        <w:rPr>
          <w:rFonts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>课题主持人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</w:t>
      </w:r>
      <w:r>
        <w:rPr>
          <w:rFonts w:ascii="宋体" w:hAnsi="宋体"/>
          <w:b/>
          <w:sz w:val="32"/>
          <w:szCs w:val="32"/>
          <w:u w:val="single"/>
        </w:rPr>
        <w:t xml:space="preserve">    </w:t>
      </w:r>
    </w:p>
    <w:p>
      <w:pPr>
        <w:spacing w:line="1000" w:lineRule="exact"/>
        <w:ind w:firstLine="1600"/>
        <w:rPr>
          <w:rFonts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 xml:space="preserve">鉴定日期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           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rPr>
          <w:rFonts w:hint="eastAsia" w:ascii="宋体" w:hAnsi="宋体"/>
          <w:sz w:val="28"/>
          <w:szCs w:val="28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教务处制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sz w:val="24"/>
        </w:rPr>
      </w:pPr>
    </w:p>
    <w:p>
      <w:pPr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一、研究团队简介</w:t>
      </w:r>
    </w:p>
    <w:tbl>
      <w:tblPr>
        <w:tblStyle w:val="3"/>
        <w:tblW w:w="82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260"/>
        <w:gridCol w:w="1260"/>
        <w:gridCol w:w="3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 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主持人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pacing w:val="-2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研究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经费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（万元）</w:t>
            </w:r>
          </w:p>
        </w:tc>
        <w:tc>
          <w:tcPr>
            <w:tcW w:w="1260" w:type="dxa"/>
            <w:vMerge w:val="restart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学校下拨经费（万元）</w:t>
            </w:r>
          </w:p>
        </w:tc>
        <w:tc>
          <w:tcPr>
            <w:tcW w:w="3435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80" w:type="dxa"/>
            <w:vMerge w:val="continue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tcBorders>
              <w:bottom w:val="nil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自筹经费（万元）</w:t>
            </w:r>
          </w:p>
        </w:tc>
        <w:tc>
          <w:tcPr>
            <w:tcW w:w="3435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计划完成时间</w:t>
            </w:r>
          </w:p>
        </w:tc>
        <w:tc>
          <w:tcPr>
            <w:tcW w:w="7215" w:type="dxa"/>
            <w:gridSpan w:val="4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实际完成时间</w:t>
            </w:r>
          </w:p>
        </w:tc>
        <w:tc>
          <w:tcPr>
            <w:tcW w:w="721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spacing w:before="156" w:beforeLines="50"/>
        <w:ind w:right="-514" w:rightChars="-245"/>
        <w:rPr>
          <w:rFonts w:hint="eastAsia" w:ascii="宋体" w:hAnsi="宋体"/>
          <w:sz w:val="24"/>
        </w:rPr>
      </w:pPr>
    </w:p>
    <w:tbl>
      <w:tblPr>
        <w:tblStyle w:val="3"/>
        <w:tblW w:w="85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6"/>
        <w:gridCol w:w="21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7040" w:hRule="atLeast"/>
        </w:trPr>
        <w:tc>
          <w:tcPr>
            <w:tcW w:w="8566" w:type="dxa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研究课题解决的重点和难点：</w:t>
            </w:r>
          </w:p>
          <w:p>
            <w:pPr>
              <w:spacing w:line="380" w:lineRule="exact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" w:type="dxa"/>
          <w:trHeight w:val="5581" w:hRule="atLeast"/>
        </w:trPr>
        <w:tc>
          <w:tcPr>
            <w:tcW w:w="8566" w:type="dxa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研究课题改革创新的成果形式：</w:t>
            </w:r>
          </w:p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042" w:hRule="atLeast"/>
        </w:trPr>
        <w:tc>
          <w:tcPr>
            <w:tcW w:w="8587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成果实践过程和实际推广应用价值：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9" w:hRule="atLeast"/>
        </w:trPr>
        <w:tc>
          <w:tcPr>
            <w:tcW w:w="8596" w:type="dxa"/>
            <w:gridSpan w:val="3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课题项目研究进一步完善措施：</w:t>
            </w:r>
          </w:p>
          <w:p>
            <w:pPr>
              <w:rPr>
                <w:rFonts w:ascii="宋体" w:hAnsi="宋体"/>
                <w:sz w:val="36"/>
                <w:szCs w:val="36"/>
              </w:rPr>
            </w:pPr>
          </w:p>
        </w:tc>
      </w:tr>
    </w:tbl>
    <w:p>
      <w:pPr>
        <w:spacing w:after="156" w:afterLines="50"/>
        <w:jc w:val="center"/>
        <w:rPr>
          <w:rFonts w:hint="eastAsia" w:ascii="宋体" w:hAnsi="宋体"/>
          <w:sz w:val="36"/>
          <w:szCs w:val="36"/>
        </w:rPr>
      </w:pPr>
    </w:p>
    <w:p>
      <w:pPr>
        <w:rPr>
          <w:rFonts w:hint="eastAsia"/>
        </w:rPr>
      </w:pPr>
    </w:p>
    <w:tbl>
      <w:tblPr>
        <w:tblStyle w:val="3"/>
        <w:tblW w:w="85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97" w:hRule="atLeast"/>
        </w:trPr>
        <w:tc>
          <w:tcPr>
            <w:tcW w:w="8536" w:type="dxa"/>
            <w:tcBorders>
              <w:bottom w:val="single" w:color="auto" w:sz="4" w:space="0"/>
            </w:tcBorders>
            <w:vAlign w:val="top"/>
          </w:tcPr>
          <w:p>
            <w:pPr>
              <w:spacing w:line="440" w:lineRule="exact"/>
              <w:ind w:left="28" w:leftChars="-51" w:hanging="135" w:hangingChars="45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专家组意见：</w:t>
            </w:r>
          </w:p>
          <w:p>
            <w:pPr>
              <w:spacing w:line="440" w:lineRule="exact"/>
              <w:ind w:firstLine="480" w:firstLineChars="200"/>
              <w:rPr>
                <w:rFonts w:hint="eastAsia" w:ascii="楷体_GB2312" w:hAnsi="宋体" w:eastAsia="楷体_GB2312"/>
                <w:sz w:val="24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3348" w:firstLineChars="1196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专家组长（签字）：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年     月     日</w:t>
            </w:r>
          </w:p>
        </w:tc>
      </w:tr>
    </w:tbl>
    <w:p>
      <w:pPr>
        <w:spacing w:after="156" w:afterLines="50"/>
        <w:jc w:val="center"/>
        <w:rPr>
          <w:rFonts w:hint="eastAsia" w:ascii="宋体" w:hAnsi="宋体"/>
          <w:sz w:val="36"/>
          <w:szCs w:val="36"/>
        </w:rPr>
      </w:pPr>
    </w:p>
    <w:tbl>
      <w:tblPr>
        <w:tblStyle w:val="3"/>
        <w:tblW w:w="867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00"/>
        <w:gridCol w:w="2669"/>
        <w:gridCol w:w="1035"/>
        <w:gridCol w:w="1279"/>
        <w:gridCol w:w="793"/>
        <w:gridCol w:w="1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77" w:type="dxa"/>
            <w:gridSpan w:val="7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36"/>
                <w:szCs w:val="36"/>
              </w:rPr>
              <w:t>鉴定专家组成员名单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4" w:hRule="atLeast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266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79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行政职务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 w:val="28"/>
                <w:szCs w:val="28"/>
              </w:rPr>
            </w:pPr>
            <w:r>
              <w:rPr>
                <w:rFonts w:hint="eastAsia" w:ascii="宋体" w:hAnsi="宋体" w:eastAsia="楷体_GB2312"/>
                <w:sz w:val="28"/>
                <w:szCs w:val="28"/>
              </w:rPr>
              <w:t>组长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 w:eastAsia="楷体_GB2312"/>
                <w:szCs w:val="28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before="156" w:beforeLines="50" w:after="156" w:afterLines="50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  <w:sz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hint="eastAsia" w:ascii="方正仿宋简体" w:eastAsia="楷体_GB2312"/>
              </w:rPr>
            </w:pPr>
          </w:p>
        </w:tc>
        <w:tc>
          <w:tcPr>
            <w:tcW w:w="1035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27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793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9" w:hRule="atLeas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eastAsia="楷体_GB2312"/>
                <w:sz w:val="28"/>
              </w:rPr>
            </w:pPr>
          </w:p>
        </w:tc>
        <w:tc>
          <w:tcPr>
            <w:tcW w:w="2669" w:type="dxa"/>
            <w:vAlign w:val="center"/>
          </w:tcPr>
          <w:p>
            <w:pPr>
              <w:spacing w:before="156" w:beforeLines="50" w:after="156" w:afterLines="50"/>
              <w:rPr>
                <w:rFonts w:hint="eastAsia" w:eastAsia="楷体_GB2312"/>
              </w:rPr>
            </w:pPr>
          </w:p>
        </w:tc>
        <w:tc>
          <w:tcPr>
            <w:tcW w:w="1035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279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793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hint="eastAsia" w:ascii="方正仿宋简体" w:eastAsia="楷体_GB2312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楷体_GB2312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30"/>
        </w:rPr>
      </w:pPr>
    </w:p>
    <w:p/>
    <w:sectPr>
      <w:footerReference r:id="rId3" w:type="default"/>
      <w:footerReference r:id="rId4" w:type="even"/>
      <w:pgSz w:w="11906" w:h="16838"/>
      <w:pgMar w:top="1440" w:right="1646" w:bottom="1246" w:left="1800" w:header="851" w:footer="5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2651D"/>
    <w:rsid w:val="1BB15176"/>
    <w:rsid w:val="3132651D"/>
    <w:rsid w:val="3AED175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99AB8E475595408D9BC95B6BA8647916</vt:lpwstr>
  </property>
</Properties>
</file>